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B98C3" w14:textId="5CEE3261" w:rsidR="00D05E4C" w:rsidRPr="002D0516" w:rsidRDefault="00241698" w:rsidP="00D05E4C">
      <w:pPr>
        <w:jc w:val="center"/>
        <w:rPr>
          <w:rFonts w:ascii="Verdana" w:eastAsia="Times New Roman" w:hAnsi="Verdana" w:cs="Times New Roman"/>
          <w:b/>
          <w:sz w:val="36"/>
          <w:szCs w:val="36"/>
          <w:lang w:eastAsia="de-DE"/>
        </w:rPr>
      </w:pPr>
      <w:proofErr w:type="spellStart"/>
      <w:r>
        <w:rPr>
          <w:rFonts w:ascii="Verdana" w:eastAsia="Times New Roman" w:hAnsi="Verdana" w:cs="Times New Roman"/>
          <w:b/>
          <w:sz w:val="36"/>
          <w:szCs w:val="36"/>
          <w:lang w:eastAsia="de-DE"/>
        </w:rPr>
        <w:t>É</w:t>
      </w:r>
      <w:r w:rsidR="00D05E4C" w:rsidRPr="002D0516">
        <w:rPr>
          <w:rFonts w:ascii="Verdana" w:eastAsia="Times New Roman" w:hAnsi="Verdana" w:cs="Times New Roman"/>
          <w:b/>
          <w:sz w:val="36"/>
          <w:szCs w:val="36"/>
          <w:lang w:eastAsia="de-DE"/>
        </w:rPr>
        <w:t>xodo</w:t>
      </w:r>
      <w:proofErr w:type="spellEnd"/>
      <w:r w:rsidR="00D05E4C" w:rsidRPr="002D0516">
        <w:rPr>
          <w:rFonts w:ascii="Verdana" w:eastAsia="Times New Roman" w:hAnsi="Verdana" w:cs="Times New Roman"/>
          <w:b/>
          <w:sz w:val="36"/>
          <w:szCs w:val="36"/>
          <w:lang w:eastAsia="de-DE"/>
        </w:rPr>
        <w:t xml:space="preserve"> 20: 1-17</w:t>
      </w:r>
    </w:p>
    <w:p w14:paraId="7329FB0D" w14:textId="77777777" w:rsidR="00C9733B" w:rsidRDefault="00C9733B" w:rsidP="00D05E4C">
      <w:pPr>
        <w:jc w:val="center"/>
        <w:rPr>
          <w:rFonts w:ascii="Verdana" w:eastAsia="Times New Roman" w:hAnsi="Verdana" w:cs="Times New Roman"/>
          <w:b/>
          <w:sz w:val="36"/>
          <w:szCs w:val="36"/>
          <w:lang w:eastAsia="de-DE"/>
        </w:rPr>
      </w:pPr>
    </w:p>
    <w:p w14:paraId="6B3E4B62" w14:textId="77777777" w:rsidR="00714851" w:rsidRPr="00D05E4C" w:rsidRDefault="00714851" w:rsidP="00D05E4C">
      <w:pPr>
        <w:jc w:val="center"/>
        <w:rPr>
          <w:rFonts w:ascii="Verdana" w:eastAsia="Times New Roman" w:hAnsi="Verdana" w:cs="Times New Roman"/>
          <w:b/>
          <w:sz w:val="32"/>
          <w:szCs w:val="32"/>
          <w:lang w:eastAsia="de-DE"/>
        </w:rPr>
      </w:pPr>
      <w:r w:rsidRPr="002D0516">
        <w:rPr>
          <w:rFonts w:ascii="Verdana" w:eastAsia="Times New Roman" w:hAnsi="Verdana" w:cs="Times New Roman"/>
          <w:b/>
          <w:sz w:val="36"/>
          <w:szCs w:val="36"/>
          <w:lang w:eastAsia="de-DE"/>
        </w:rPr>
        <w:t xml:space="preserve">Los Diez </w:t>
      </w:r>
      <w:proofErr w:type="spellStart"/>
      <w:r w:rsidRPr="002D0516">
        <w:rPr>
          <w:rFonts w:ascii="Verdana" w:eastAsia="Times New Roman" w:hAnsi="Verdana" w:cs="Times New Roman"/>
          <w:b/>
          <w:sz w:val="36"/>
          <w:szCs w:val="36"/>
          <w:lang w:eastAsia="de-DE"/>
        </w:rPr>
        <w:t>Mandamientos</w:t>
      </w:r>
      <w:proofErr w:type="spellEnd"/>
    </w:p>
    <w:p w14:paraId="1512AEBC" w14:textId="77777777" w:rsidR="00714851" w:rsidRDefault="00714851" w:rsidP="00714851">
      <w:pPr>
        <w:rPr>
          <w:rFonts w:ascii="Verdana" w:eastAsia="Times New Roman" w:hAnsi="Verdana" w:cs="Times New Roman"/>
          <w:sz w:val="28"/>
          <w:szCs w:val="28"/>
          <w:lang w:eastAsia="de-DE"/>
        </w:rPr>
      </w:pPr>
    </w:p>
    <w:p w14:paraId="2C911989" w14:textId="77777777" w:rsidR="00C9733B" w:rsidRPr="00714851" w:rsidRDefault="00C9733B" w:rsidP="00714851">
      <w:pPr>
        <w:rPr>
          <w:rFonts w:ascii="Verdana" w:eastAsia="Times New Roman" w:hAnsi="Verdana" w:cs="Times New Roman"/>
          <w:sz w:val="28"/>
          <w:szCs w:val="28"/>
          <w:lang w:eastAsia="de-DE"/>
        </w:rPr>
      </w:pPr>
    </w:p>
    <w:p w14:paraId="08C628CF" w14:textId="7B1BDF32" w:rsidR="00714851" w:rsidRPr="00C9733B" w:rsidRDefault="00714851" w:rsidP="00C36018">
      <w:pPr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C9733B">
        <w:rPr>
          <w:rFonts w:ascii="Verdana" w:eastAsia="Times New Roman" w:hAnsi="Verdana" w:cs="Times New Roman"/>
          <w:b/>
          <w:sz w:val="28"/>
          <w:szCs w:val="28"/>
          <w:lang w:eastAsia="de-DE"/>
        </w:rPr>
        <w:t>1</w:t>
      </w:r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Y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habló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Dios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todas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estas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palabras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,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diciendo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: </w:t>
      </w:r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br/>
      </w:r>
      <w:r w:rsidRPr="00C9733B">
        <w:rPr>
          <w:rFonts w:ascii="Verdana" w:eastAsia="Times New Roman" w:hAnsi="Verdana" w:cs="Times New Roman"/>
          <w:b/>
          <w:sz w:val="28"/>
          <w:szCs w:val="28"/>
          <w:lang w:eastAsia="de-DE"/>
        </w:rPr>
        <w:t>2</w:t>
      </w:r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Yo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soy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Jehová tu Dios,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que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te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saqué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de la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tierra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de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Egipto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, de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casa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de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servidumbre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. </w:t>
      </w:r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br/>
      </w:r>
      <w:r w:rsidRPr="00C9733B">
        <w:rPr>
          <w:rFonts w:ascii="Verdana" w:eastAsia="Times New Roman" w:hAnsi="Verdana" w:cs="Times New Roman"/>
          <w:b/>
          <w:sz w:val="28"/>
          <w:szCs w:val="28"/>
          <w:lang w:eastAsia="de-DE"/>
        </w:rPr>
        <w:t>3</w:t>
      </w:r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No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tendrás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dioses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ajenos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delante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de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mí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.</w:t>
      </w:r>
      <w:r w:rsidR="00536423"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(</w:t>
      </w:r>
      <w:r w:rsidR="00536423" w:rsidRPr="00C9733B">
        <w:rPr>
          <w:rFonts w:ascii="Verdana" w:eastAsia="Times New Roman" w:hAnsi="Verdana" w:cs="Times New Roman"/>
          <w:b/>
          <w:i/>
          <w:sz w:val="28"/>
          <w:szCs w:val="28"/>
          <w:lang w:eastAsia="de-DE"/>
        </w:rPr>
        <w:t>1</w:t>
      </w:r>
      <w:r w:rsidR="00536423" w:rsidRPr="00C9733B">
        <w:rPr>
          <w:rFonts w:ascii="Verdana" w:eastAsia="Times New Roman" w:hAnsi="Verdana" w:cs="Times New Roman"/>
          <w:sz w:val="28"/>
          <w:szCs w:val="28"/>
          <w:lang w:eastAsia="de-DE"/>
        </w:rPr>
        <w:t>)</w:t>
      </w:r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br/>
      </w:r>
      <w:r w:rsidRPr="00C9733B">
        <w:rPr>
          <w:rFonts w:ascii="Verdana" w:eastAsia="Times New Roman" w:hAnsi="Verdana" w:cs="Times New Roman"/>
          <w:b/>
          <w:sz w:val="28"/>
          <w:szCs w:val="28"/>
          <w:lang w:eastAsia="de-DE"/>
        </w:rPr>
        <w:t>4</w:t>
      </w:r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No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te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harás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imagen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,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ni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ninguna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semejanza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de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lo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que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esté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bookmarkStart w:id="0" w:name="_GoBack"/>
      <w:bookmarkEnd w:id="0"/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arriba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en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el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cielo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,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ni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abajo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en la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tierra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,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ni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en las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aguas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debajo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de la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tierra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. </w:t>
      </w:r>
      <w:r w:rsidR="00EB68A9" w:rsidRPr="00C9733B">
        <w:rPr>
          <w:rFonts w:ascii="Verdana" w:eastAsia="Times New Roman" w:hAnsi="Verdana" w:cs="Times New Roman"/>
          <w:sz w:val="28"/>
          <w:szCs w:val="28"/>
          <w:lang w:eastAsia="de-DE"/>
        </w:rPr>
        <w:t>(</w:t>
      </w:r>
      <w:r w:rsidR="00EB68A9" w:rsidRPr="00C9733B">
        <w:rPr>
          <w:rFonts w:ascii="Verdana" w:eastAsia="Times New Roman" w:hAnsi="Verdana" w:cs="Times New Roman"/>
          <w:b/>
          <w:i/>
          <w:sz w:val="28"/>
          <w:szCs w:val="28"/>
          <w:lang w:eastAsia="de-DE"/>
        </w:rPr>
        <w:t>2</w:t>
      </w:r>
      <w:r w:rsidR="00EB68A9" w:rsidRPr="00C9733B">
        <w:rPr>
          <w:rFonts w:ascii="Verdana" w:eastAsia="Times New Roman" w:hAnsi="Verdana" w:cs="Times New Roman"/>
          <w:sz w:val="28"/>
          <w:szCs w:val="28"/>
          <w:lang w:eastAsia="de-DE"/>
        </w:rPr>
        <w:t>)</w:t>
      </w:r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br/>
      </w:r>
      <w:r w:rsidRPr="00C9733B">
        <w:rPr>
          <w:rFonts w:ascii="Verdana" w:eastAsia="Times New Roman" w:hAnsi="Verdana" w:cs="Times New Roman"/>
          <w:b/>
          <w:sz w:val="28"/>
          <w:szCs w:val="28"/>
          <w:lang w:eastAsia="de-DE"/>
        </w:rPr>
        <w:t>5</w:t>
      </w:r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No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te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inclinarás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a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ellas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,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ni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las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honrarás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;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porque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yo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soy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Jehová tu Dios,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fuerte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,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celoso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,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que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visito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la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maldad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de los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padres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sobre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los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hijos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hasta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la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tercera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y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cuarta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generación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de los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que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me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aborrecen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, </w:t>
      </w:r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br/>
      </w:r>
      <w:r w:rsidRPr="00C9733B">
        <w:rPr>
          <w:rFonts w:ascii="Verdana" w:eastAsia="Times New Roman" w:hAnsi="Verdana" w:cs="Times New Roman"/>
          <w:b/>
          <w:sz w:val="28"/>
          <w:szCs w:val="28"/>
          <w:lang w:eastAsia="de-DE"/>
        </w:rPr>
        <w:t>6</w:t>
      </w:r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y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hago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misericordia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a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millares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, a los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que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me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aman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y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guardan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mis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mandamientos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.</w:t>
      </w:r>
      <w:r w:rsidR="00750FDB"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 </w:t>
      </w:r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br/>
      </w:r>
      <w:r w:rsidRPr="00C9733B">
        <w:rPr>
          <w:rFonts w:ascii="Verdana" w:eastAsia="Times New Roman" w:hAnsi="Verdana" w:cs="Times New Roman"/>
          <w:b/>
          <w:sz w:val="28"/>
          <w:szCs w:val="28"/>
          <w:lang w:eastAsia="de-DE"/>
        </w:rPr>
        <w:t>7</w:t>
      </w:r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No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tomarás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el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nombre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de Jehová tu Dios en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vano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;</w:t>
      </w:r>
      <w:r w:rsidR="00BE7084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r w:rsidR="00287C78" w:rsidRPr="00C9733B">
        <w:rPr>
          <w:rFonts w:ascii="Verdana" w:eastAsia="Times New Roman" w:hAnsi="Verdana" w:cs="Times New Roman"/>
          <w:sz w:val="28"/>
          <w:szCs w:val="28"/>
          <w:lang w:eastAsia="de-DE"/>
        </w:rPr>
        <w:t>(</w:t>
      </w:r>
      <w:r w:rsidR="00287C78" w:rsidRPr="00C9733B">
        <w:rPr>
          <w:rFonts w:ascii="Verdana" w:eastAsia="Times New Roman" w:hAnsi="Verdana" w:cs="Times New Roman"/>
          <w:b/>
          <w:i/>
          <w:sz w:val="28"/>
          <w:szCs w:val="28"/>
          <w:lang w:eastAsia="de-DE"/>
        </w:rPr>
        <w:t>3</w:t>
      </w:r>
      <w:r w:rsidR="00287C78" w:rsidRPr="00C9733B">
        <w:rPr>
          <w:rFonts w:ascii="Verdana" w:eastAsia="Times New Roman" w:hAnsi="Verdana" w:cs="Times New Roman"/>
          <w:sz w:val="28"/>
          <w:szCs w:val="28"/>
          <w:lang w:eastAsia="de-DE"/>
        </w:rPr>
        <w:t>)</w:t>
      </w:r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porque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no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dará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por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inocente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Jehová al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que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tomare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su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nombre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en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vano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.</w:t>
      </w:r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br/>
      </w:r>
      <w:r w:rsidRPr="00C9733B">
        <w:rPr>
          <w:rFonts w:ascii="Verdana" w:eastAsia="Times New Roman" w:hAnsi="Verdana" w:cs="Times New Roman"/>
          <w:b/>
          <w:sz w:val="28"/>
          <w:szCs w:val="28"/>
          <w:lang w:eastAsia="de-DE"/>
        </w:rPr>
        <w:t>8</w:t>
      </w:r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Acuérdate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del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día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de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reposo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para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santificarlo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.</w:t>
      </w:r>
      <w:r w:rsidR="00152FB9"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(</w:t>
      </w:r>
      <w:r w:rsidR="00152FB9" w:rsidRPr="00C9733B">
        <w:rPr>
          <w:rFonts w:ascii="Verdana" w:eastAsia="Times New Roman" w:hAnsi="Verdana" w:cs="Times New Roman"/>
          <w:b/>
          <w:i/>
          <w:sz w:val="28"/>
          <w:szCs w:val="28"/>
          <w:lang w:eastAsia="de-DE"/>
        </w:rPr>
        <w:t>4</w:t>
      </w:r>
      <w:r w:rsidR="00152FB9" w:rsidRPr="00C9733B">
        <w:rPr>
          <w:rFonts w:ascii="Verdana" w:eastAsia="Times New Roman" w:hAnsi="Verdana" w:cs="Times New Roman"/>
          <w:sz w:val="28"/>
          <w:szCs w:val="28"/>
          <w:lang w:eastAsia="de-DE"/>
        </w:rPr>
        <w:t>)</w:t>
      </w:r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 </w:t>
      </w:r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br/>
      </w:r>
      <w:r w:rsidRPr="00C9733B">
        <w:rPr>
          <w:rFonts w:ascii="Verdana" w:eastAsia="Times New Roman" w:hAnsi="Verdana" w:cs="Times New Roman"/>
          <w:b/>
          <w:sz w:val="28"/>
          <w:szCs w:val="28"/>
          <w:lang w:eastAsia="de-DE"/>
        </w:rPr>
        <w:t>9</w:t>
      </w:r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Seis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días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trabajarás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, y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harás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toda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tu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obra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; </w:t>
      </w:r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br/>
      </w:r>
      <w:r w:rsidRPr="00C9733B">
        <w:rPr>
          <w:rFonts w:ascii="Verdana" w:eastAsia="Times New Roman" w:hAnsi="Verdana" w:cs="Times New Roman"/>
          <w:b/>
          <w:sz w:val="28"/>
          <w:szCs w:val="28"/>
          <w:lang w:eastAsia="de-DE"/>
        </w:rPr>
        <w:t>10</w:t>
      </w:r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mas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el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séptimo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día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es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reposo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para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Jehová tu Dios;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no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hagas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en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él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obra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alguna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,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tú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,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ni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tu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hijo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,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ni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tu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hija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,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ni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tu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siervo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,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ni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tu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criada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,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ni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tu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bestia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,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ni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tu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extranjero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que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está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dentro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de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tus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puertas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. </w:t>
      </w:r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br/>
      </w:r>
      <w:r w:rsidRPr="00C9733B">
        <w:rPr>
          <w:rFonts w:ascii="Verdana" w:eastAsia="Times New Roman" w:hAnsi="Verdana" w:cs="Times New Roman"/>
          <w:b/>
          <w:sz w:val="28"/>
          <w:szCs w:val="28"/>
          <w:lang w:eastAsia="de-DE"/>
        </w:rPr>
        <w:t>11</w:t>
      </w:r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Porque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en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seis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días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hizo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Jehová los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cielos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y la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tierra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,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el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mar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, y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todas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las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cosas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que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en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ellos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hay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, y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reposó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en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el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séptimo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día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;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por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tanto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, Jehová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bendijo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el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día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de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reposo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y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lo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santificó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. </w:t>
      </w:r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br/>
      </w:r>
      <w:r w:rsidRPr="00C9733B">
        <w:rPr>
          <w:rFonts w:ascii="Verdana" w:eastAsia="Times New Roman" w:hAnsi="Verdana" w:cs="Times New Roman"/>
          <w:b/>
          <w:sz w:val="28"/>
          <w:szCs w:val="28"/>
          <w:lang w:eastAsia="de-DE"/>
        </w:rPr>
        <w:t>12</w:t>
      </w:r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Honra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a tu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padre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y a tu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madre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,</w:t>
      </w:r>
      <w:r w:rsidR="0006348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r w:rsidR="004C65A2" w:rsidRPr="00C9733B">
        <w:rPr>
          <w:rFonts w:ascii="Verdana" w:eastAsia="Times New Roman" w:hAnsi="Verdana" w:cs="Times New Roman"/>
          <w:sz w:val="28"/>
          <w:szCs w:val="28"/>
          <w:lang w:eastAsia="de-DE"/>
        </w:rPr>
        <w:t>(</w:t>
      </w:r>
      <w:r w:rsidR="004C65A2" w:rsidRPr="00C9733B">
        <w:rPr>
          <w:rFonts w:ascii="Verdana" w:eastAsia="Times New Roman" w:hAnsi="Verdana" w:cs="Times New Roman"/>
          <w:b/>
          <w:i/>
          <w:sz w:val="28"/>
          <w:szCs w:val="28"/>
          <w:lang w:eastAsia="de-DE"/>
        </w:rPr>
        <w:t>5</w:t>
      </w:r>
      <w:r w:rsidR="004C65A2" w:rsidRPr="00C9733B">
        <w:rPr>
          <w:rFonts w:ascii="Verdana" w:eastAsia="Times New Roman" w:hAnsi="Verdana" w:cs="Times New Roman"/>
          <w:sz w:val="28"/>
          <w:szCs w:val="28"/>
          <w:lang w:eastAsia="de-DE"/>
        </w:rPr>
        <w:t>)</w:t>
      </w:r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para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que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tus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días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se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alarguen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en la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tierra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que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Jehová tu Dios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te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da. </w:t>
      </w:r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br/>
      </w:r>
      <w:r w:rsidRPr="00C9733B">
        <w:rPr>
          <w:rFonts w:ascii="Verdana" w:eastAsia="Times New Roman" w:hAnsi="Verdana" w:cs="Times New Roman"/>
          <w:b/>
          <w:sz w:val="28"/>
          <w:szCs w:val="28"/>
          <w:lang w:eastAsia="de-DE"/>
        </w:rPr>
        <w:t>13</w:t>
      </w:r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No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matarás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. </w:t>
      </w:r>
      <w:r w:rsidR="00536423" w:rsidRPr="00C9733B">
        <w:rPr>
          <w:rFonts w:ascii="Verdana" w:eastAsia="Times New Roman" w:hAnsi="Verdana" w:cs="Times New Roman"/>
          <w:sz w:val="28"/>
          <w:szCs w:val="28"/>
          <w:lang w:eastAsia="de-DE"/>
        </w:rPr>
        <w:t>(</w:t>
      </w:r>
      <w:r w:rsidR="00536423" w:rsidRPr="00C9733B">
        <w:rPr>
          <w:rFonts w:ascii="Verdana" w:eastAsia="Times New Roman" w:hAnsi="Verdana" w:cs="Times New Roman"/>
          <w:b/>
          <w:i/>
          <w:sz w:val="28"/>
          <w:szCs w:val="28"/>
          <w:lang w:eastAsia="de-DE"/>
        </w:rPr>
        <w:t>6</w:t>
      </w:r>
      <w:r w:rsidR="00536423" w:rsidRPr="00C9733B">
        <w:rPr>
          <w:rFonts w:ascii="Verdana" w:eastAsia="Times New Roman" w:hAnsi="Verdana" w:cs="Times New Roman"/>
          <w:sz w:val="28"/>
          <w:szCs w:val="28"/>
          <w:lang w:eastAsia="de-DE"/>
        </w:rPr>
        <w:t>)</w:t>
      </w:r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br/>
      </w:r>
      <w:r w:rsidRPr="00C9733B">
        <w:rPr>
          <w:rFonts w:ascii="Verdana" w:eastAsia="Times New Roman" w:hAnsi="Verdana" w:cs="Times New Roman"/>
          <w:b/>
          <w:sz w:val="28"/>
          <w:szCs w:val="28"/>
          <w:lang w:eastAsia="de-DE"/>
        </w:rPr>
        <w:t>14</w:t>
      </w:r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No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cometerás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adulterio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. </w:t>
      </w:r>
      <w:r w:rsidR="00536423" w:rsidRPr="00C9733B">
        <w:rPr>
          <w:rFonts w:ascii="Verdana" w:eastAsia="Times New Roman" w:hAnsi="Verdana" w:cs="Times New Roman"/>
          <w:sz w:val="28"/>
          <w:szCs w:val="28"/>
          <w:lang w:eastAsia="de-DE"/>
        </w:rPr>
        <w:t>(</w:t>
      </w:r>
      <w:r w:rsidR="00536423" w:rsidRPr="00C9733B">
        <w:rPr>
          <w:rFonts w:ascii="Verdana" w:eastAsia="Times New Roman" w:hAnsi="Verdana" w:cs="Times New Roman"/>
          <w:b/>
          <w:i/>
          <w:sz w:val="28"/>
          <w:szCs w:val="28"/>
          <w:lang w:eastAsia="de-DE"/>
        </w:rPr>
        <w:t>7</w:t>
      </w:r>
      <w:r w:rsidR="00536423" w:rsidRPr="00C9733B">
        <w:rPr>
          <w:rFonts w:ascii="Verdana" w:eastAsia="Times New Roman" w:hAnsi="Verdana" w:cs="Times New Roman"/>
          <w:sz w:val="28"/>
          <w:szCs w:val="28"/>
          <w:lang w:eastAsia="de-DE"/>
        </w:rPr>
        <w:t>)</w:t>
      </w:r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br/>
      </w:r>
      <w:r w:rsidRPr="00C9733B">
        <w:rPr>
          <w:rFonts w:ascii="Verdana" w:eastAsia="Times New Roman" w:hAnsi="Verdana" w:cs="Times New Roman"/>
          <w:b/>
          <w:sz w:val="28"/>
          <w:szCs w:val="28"/>
          <w:lang w:eastAsia="de-DE"/>
        </w:rPr>
        <w:t>15</w:t>
      </w:r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No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hurtarás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. </w:t>
      </w:r>
      <w:r w:rsidR="00536423" w:rsidRPr="00C9733B">
        <w:rPr>
          <w:rFonts w:ascii="Verdana" w:eastAsia="Times New Roman" w:hAnsi="Verdana" w:cs="Times New Roman"/>
          <w:sz w:val="28"/>
          <w:szCs w:val="28"/>
          <w:lang w:eastAsia="de-DE"/>
        </w:rPr>
        <w:t>(</w:t>
      </w:r>
      <w:r w:rsidR="00536423" w:rsidRPr="00C9733B">
        <w:rPr>
          <w:rFonts w:ascii="Verdana" w:eastAsia="Times New Roman" w:hAnsi="Verdana" w:cs="Times New Roman"/>
          <w:b/>
          <w:i/>
          <w:sz w:val="28"/>
          <w:szCs w:val="28"/>
          <w:lang w:eastAsia="de-DE"/>
        </w:rPr>
        <w:t>8</w:t>
      </w:r>
      <w:r w:rsidR="00536423" w:rsidRPr="00C9733B">
        <w:rPr>
          <w:rFonts w:ascii="Verdana" w:eastAsia="Times New Roman" w:hAnsi="Verdana" w:cs="Times New Roman"/>
          <w:sz w:val="28"/>
          <w:szCs w:val="28"/>
          <w:lang w:eastAsia="de-DE"/>
        </w:rPr>
        <w:t>)</w:t>
      </w:r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br/>
      </w:r>
      <w:r w:rsidRPr="00C9733B">
        <w:rPr>
          <w:rFonts w:ascii="Verdana" w:eastAsia="Times New Roman" w:hAnsi="Verdana" w:cs="Times New Roman"/>
          <w:b/>
          <w:sz w:val="28"/>
          <w:szCs w:val="28"/>
          <w:lang w:eastAsia="de-DE"/>
        </w:rPr>
        <w:t>16</w:t>
      </w:r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No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hablarás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contra tu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prójimo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falso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testimonio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. </w:t>
      </w:r>
      <w:r w:rsidR="00536423" w:rsidRPr="00C9733B">
        <w:rPr>
          <w:rFonts w:ascii="Verdana" w:eastAsia="Times New Roman" w:hAnsi="Verdana" w:cs="Times New Roman"/>
          <w:sz w:val="28"/>
          <w:szCs w:val="28"/>
          <w:lang w:eastAsia="de-DE"/>
        </w:rPr>
        <w:t>(</w:t>
      </w:r>
      <w:r w:rsidR="00536423" w:rsidRPr="00C9733B">
        <w:rPr>
          <w:rFonts w:ascii="Verdana" w:eastAsia="Times New Roman" w:hAnsi="Verdana" w:cs="Times New Roman"/>
          <w:b/>
          <w:i/>
          <w:sz w:val="28"/>
          <w:szCs w:val="28"/>
          <w:lang w:eastAsia="de-DE"/>
        </w:rPr>
        <w:t>9</w:t>
      </w:r>
      <w:r w:rsidR="00536423" w:rsidRPr="00C9733B">
        <w:rPr>
          <w:rFonts w:ascii="Verdana" w:eastAsia="Times New Roman" w:hAnsi="Verdana" w:cs="Times New Roman"/>
          <w:sz w:val="28"/>
          <w:szCs w:val="28"/>
          <w:lang w:eastAsia="de-DE"/>
        </w:rPr>
        <w:t>)</w:t>
      </w:r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br/>
      </w:r>
      <w:r w:rsidRPr="00C9733B">
        <w:rPr>
          <w:rFonts w:ascii="Verdana" w:eastAsia="Times New Roman" w:hAnsi="Verdana" w:cs="Times New Roman"/>
          <w:b/>
          <w:sz w:val="28"/>
          <w:szCs w:val="28"/>
          <w:lang w:eastAsia="de-DE"/>
        </w:rPr>
        <w:t>17</w:t>
      </w:r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No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codiciarás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la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casa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de tu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prójimo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,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no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codiciarás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la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mujer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de tu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prójimo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,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ni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su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siervo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,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ni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su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criada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,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ni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su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buey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,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ni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su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asno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,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ni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cosa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alguna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de tu </w:t>
      </w:r>
      <w:proofErr w:type="spellStart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prójimo</w:t>
      </w:r>
      <w:proofErr w:type="spellEnd"/>
      <w:r w:rsidRPr="00C9733B">
        <w:rPr>
          <w:rFonts w:ascii="Verdana" w:eastAsia="Times New Roman" w:hAnsi="Verdana" w:cs="Times New Roman"/>
          <w:sz w:val="28"/>
          <w:szCs w:val="28"/>
          <w:lang w:eastAsia="de-DE"/>
        </w:rPr>
        <w:t>.</w:t>
      </w:r>
      <w:r w:rsidR="00536423" w:rsidRPr="00C9733B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(</w:t>
      </w:r>
      <w:r w:rsidR="00536423" w:rsidRPr="00C9733B">
        <w:rPr>
          <w:rFonts w:ascii="Verdana" w:eastAsia="Times New Roman" w:hAnsi="Verdana" w:cs="Times New Roman"/>
          <w:b/>
          <w:i/>
          <w:sz w:val="28"/>
          <w:szCs w:val="28"/>
          <w:lang w:eastAsia="de-DE"/>
        </w:rPr>
        <w:t>10</w:t>
      </w:r>
      <w:r w:rsidR="00536423" w:rsidRPr="00C9733B">
        <w:rPr>
          <w:rFonts w:ascii="Verdana" w:eastAsia="Times New Roman" w:hAnsi="Verdana" w:cs="Times New Roman"/>
          <w:sz w:val="28"/>
          <w:szCs w:val="28"/>
          <w:lang w:eastAsia="de-DE"/>
        </w:rPr>
        <w:t>)</w:t>
      </w:r>
    </w:p>
    <w:p w14:paraId="35183DC1" w14:textId="77777777" w:rsidR="00D32DA5" w:rsidRDefault="00D32DA5"/>
    <w:sectPr w:rsidR="00D32DA5" w:rsidSect="00103EF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851"/>
    <w:rsid w:val="0006348E"/>
    <w:rsid w:val="00103EFF"/>
    <w:rsid w:val="0012512C"/>
    <w:rsid w:val="00152FB9"/>
    <w:rsid w:val="002038D8"/>
    <w:rsid w:val="00241698"/>
    <w:rsid w:val="00287C78"/>
    <w:rsid w:val="002A5CB3"/>
    <w:rsid w:val="002D0516"/>
    <w:rsid w:val="002E1B72"/>
    <w:rsid w:val="002F10E7"/>
    <w:rsid w:val="00314A9F"/>
    <w:rsid w:val="00473A79"/>
    <w:rsid w:val="004C65A2"/>
    <w:rsid w:val="00536423"/>
    <w:rsid w:val="00574E1D"/>
    <w:rsid w:val="006B0916"/>
    <w:rsid w:val="00714851"/>
    <w:rsid w:val="00750FDB"/>
    <w:rsid w:val="007B36A6"/>
    <w:rsid w:val="009B2D50"/>
    <w:rsid w:val="009E19D8"/>
    <w:rsid w:val="00B44363"/>
    <w:rsid w:val="00BE7084"/>
    <w:rsid w:val="00C36018"/>
    <w:rsid w:val="00C9733B"/>
    <w:rsid w:val="00D05E4C"/>
    <w:rsid w:val="00D32DA5"/>
    <w:rsid w:val="00D62C33"/>
    <w:rsid w:val="00E02A2B"/>
    <w:rsid w:val="00EB469E"/>
    <w:rsid w:val="00EB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FED3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1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9</cp:revision>
  <cp:lastPrinted>2017-10-22T16:31:00Z</cp:lastPrinted>
  <dcterms:created xsi:type="dcterms:W3CDTF">2017-10-20T19:35:00Z</dcterms:created>
  <dcterms:modified xsi:type="dcterms:W3CDTF">2017-10-22T16:32:00Z</dcterms:modified>
</cp:coreProperties>
</file>